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B51" w:rsidRDefault="008B3845" w:rsidP="008B3845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D00AE2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8B3845" w:rsidRDefault="008B3845" w:rsidP="008B3845">
      <w:pPr>
        <w:spacing w:before="120"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B3845" w:rsidRDefault="008B3845" w:rsidP="008B3845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B3845" w:rsidRDefault="008B3845" w:rsidP="008B3845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71899">
        <w:rPr>
          <w:rFonts w:ascii="Times New Roman" w:hAnsi="Times New Roman" w:cs="Times New Roman"/>
          <w:sz w:val="28"/>
          <w:szCs w:val="28"/>
        </w:rPr>
        <w:t>19.08.2021 № 992</w:t>
      </w:r>
      <w:bookmarkStart w:id="0" w:name="_GoBack"/>
      <w:bookmarkEnd w:id="0"/>
    </w:p>
    <w:p w:rsidR="008B3845" w:rsidRDefault="008B3845" w:rsidP="008B3845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</w:p>
    <w:p w:rsidR="008B3845" w:rsidRDefault="008B3845" w:rsidP="008B3845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</w:p>
    <w:p w:rsidR="008B3845" w:rsidRDefault="008B3845" w:rsidP="008B3845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D441F">
        <w:rPr>
          <w:rFonts w:ascii="Times New Roman" w:hAnsi="Times New Roman"/>
          <w:b/>
          <w:sz w:val="28"/>
          <w:szCs w:val="28"/>
          <w:lang w:eastAsia="ru-RU"/>
        </w:rPr>
        <w:t xml:space="preserve">Мероприятия муниципальной программы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Чудовского муниципального района                                                           «Развитие образования в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Чудовском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муниципальном районе на 2021-2025 годы»</w:t>
      </w:r>
    </w:p>
    <w:p w:rsidR="008B3845" w:rsidRPr="002D441F" w:rsidRDefault="008B3845" w:rsidP="008B384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8"/>
        <w:gridCol w:w="2806"/>
        <w:gridCol w:w="1640"/>
        <w:gridCol w:w="1265"/>
        <w:gridCol w:w="1286"/>
        <w:gridCol w:w="1417"/>
        <w:gridCol w:w="1135"/>
        <w:gridCol w:w="1135"/>
        <w:gridCol w:w="1135"/>
        <w:gridCol w:w="1135"/>
        <w:gridCol w:w="1129"/>
      </w:tblGrid>
      <w:tr w:rsidR="008B3845" w:rsidRPr="00B21C25" w:rsidTr="008B3845">
        <w:trPr>
          <w:trHeight w:val="90"/>
        </w:trPr>
        <w:tc>
          <w:tcPr>
            <w:tcW w:w="259" w:type="pct"/>
            <w:vMerge w:val="restart"/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45" w:type="pct"/>
            <w:vMerge w:val="restart"/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552" w:type="pct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Сои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сполн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тель</w:t>
            </w:r>
          </w:p>
        </w:tc>
        <w:tc>
          <w:tcPr>
            <w:tcW w:w="426" w:type="pct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Срок ре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лизации по годам</w:t>
            </w:r>
          </w:p>
        </w:tc>
        <w:tc>
          <w:tcPr>
            <w:tcW w:w="433" w:type="pct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Целевой показ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тель (н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мер цел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вого п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казателя из па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порта м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ниц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мы)</w:t>
            </w:r>
          </w:p>
        </w:tc>
        <w:tc>
          <w:tcPr>
            <w:tcW w:w="477" w:type="pct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 финанс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908" w:type="pct"/>
            <w:gridSpan w:val="5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Объем финансирования (</w:t>
            </w:r>
            <w:proofErr w:type="spellStart"/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</w:tr>
      <w:tr w:rsidR="008B3845" w:rsidRPr="00B21C25" w:rsidTr="008B3845">
        <w:trPr>
          <w:trHeight w:val="456"/>
        </w:trPr>
        <w:tc>
          <w:tcPr>
            <w:tcW w:w="259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82" w:type="pct"/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382" w:type="pct"/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82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380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8B3845" w:rsidRPr="00B21C25" w:rsidTr="008B3845">
        <w:trPr>
          <w:trHeight w:val="90"/>
        </w:trPr>
        <w:tc>
          <w:tcPr>
            <w:tcW w:w="259" w:type="pct"/>
          </w:tcPr>
          <w:p w:rsidR="008B3845" w:rsidRPr="00B21C25" w:rsidRDefault="008B384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5" w:type="pct"/>
          </w:tcPr>
          <w:p w:rsidR="008B3845" w:rsidRPr="00B21C25" w:rsidRDefault="008B384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" w:type="pct"/>
          </w:tcPr>
          <w:p w:rsidR="008B3845" w:rsidRPr="00B21C25" w:rsidRDefault="008B384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6" w:type="pct"/>
          </w:tcPr>
          <w:p w:rsidR="008B3845" w:rsidRPr="00B21C25" w:rsidRDefault="008B384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3" w:type="pct"/>
          </w:tcPr>
          <w:p w:rsidR="008B3845" w:rsidRPr="00B21C25" w:rsidRDefault="008B384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7" w:type="pct"/>
          </w:tcPr>
          <w:p w:rsidR="008B3845" w:rsidRPr="00B21C25" w:rsidRDefault="008B384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" w:type="pct"/>
            <w:noWrap/>
          </w:tcPr>
          <w:p w:rsidR="008B3845" w:rsidRPr="00B21C25" w:rsidRDefault="008B384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" w:type="pct"/>
            <w:noWrap/>
          </w:tcPr>
          <w:p w:rsidR="008B3845" w:rsidRPr="00B21C25" w:rsidRDefault="008B384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" w:type="pct"/>
            <w:noWrap/>
          </w:tcPr>
          <w:p w:rsidR="008B3845" w:rsidRPr="00B21C25" w:rsidRDefault="008B384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" w:type="pct"/>
          </w:tcPr>
          <w:p w:rsidR="008B3845" w:rsidRPr="00B21C25" w:rsidRDefault="008B384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0" w:type="pct"/>
          </w:tcPr>
          <w:p w:rsidR="008B3845" w:rsidRPr="00B21C25" w:rsidRDefault="008B384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3845" w:rsidRPr="00B21C25" w:rsidTr="008B3845">
        <w:trPr>
          <w:trHeight w:val="304"/>
        </w:trPr>
        <w:tc>
          <w:tcPr>
            <w:tcW w:w="259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1" w:type="pct"/>
            <w:gridSpan w:val="10"/>
          </w:tcPr>
          <w:p w:rsidR="008B3845" w:rsidRPr="00B21C25" w:rsidRDefault="008B3845" w:rsidP="001E35AC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Задача. Удовлетвор</w:t>
            </w:r>
            <w:r w:rsidR="001E35A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ение потребности</w:t>
            </w: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населения в услугах дошкольного образования</w:t>
            </w:r>
          </w:p>
        </w:tc>
      </w:tr>
      <w:tr w:rsidR="008B3845" w:rsidRPr="00B21C25" w:rsidTr="008B3845">
        <w:trPr>
          <w:trHeight w:val="329"/>
        </w:trPr>
        <w:tc>
          <w:tcPr>
            <w:tcW w:w="259" w:type="pct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45" w:type="pct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подпр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граммы «Развитие д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школьного образования»</w:t>
            </w:r>
          </w:p>
        </w:tc>
        <w:tc>
          <w:tcPr>
            <w:tcW w:w="552" w:type="pct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митет;</w:t>
            </w:r>
          </w:p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МАУ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Центр обеспечения деятельности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6" w:type="pct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433" w:type="pct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1.1-1.9</w:t>
            </w:r>
          </w:p>
        </w:tc>
        <w:tc>
          <w:tcPr>
            <w:tcW w:w="477" w:type="pct"/>
            <w:tcBorders>
              <w:bottom w:val="nil"/>
            </w:tcBorders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федерал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ный бю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382" w:type="pct"/>
            <w:tcBorders>
              <w:bottom w:val="nil"/>
            </w:tcBorders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96185,08</w:t>
            </w:r>
          </w:p>
        </w:tc>
        <w:tc>
          <w:tcPr>
            <w:tcW w:w="382" w:type="pct"/>
            <w:tcBorders>
              <w:bottom w:val="nil"/>
            </w:tcBorders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" w:type="pct"/>
            <w:tcBorders>
              <w:bottom w:val="nil"/>
            </w:tcBorders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" w:type="pct"/>
            <w:tcBorders>
              <w:bottom w:val="nil"/>
            </w:tcBorders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0" w:type="pct"/>
            <w:tcBorders>
              <w:bottom w:val="nil"/>
            </w:tcBorders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B3845" w:rsidRPr="00B21C25" w:rsidTr="008B3845">
        <w:trPr>
          <w:trHeight w:val="90"/>
        </w:trPr>
        <w:tc>
          <w:tcPr>
            <w:tcW w:w="259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82" w:type="pct"/>
            <w:tcBorders>
              <w:top w:val="nil"/>
              <w:bottom w:val="nil"/>
            </w:tcBorders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58445,8</w:t>
            </w:r>
          </w:p>
        </w:tc>
        <w:tc>
          <w:tcPr>
            <w:tcW w:w="382" w:type="pct"/>
            <w:tcBorders>
              <w:top w:val="nil"/>
              <w:bottom w:val="nil"/>
            </w:tcBorders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55471,0</w:t>
            </w:r>
          </w:p>
        </w:tc>
        <w:tc>
          <w:tcPr>
            <w:tcW w:w="382" w:type="pct"/>
            <w:tcBorders>
              <w:top w:val="nil"/>
              <w:bottom w:val="nil"/>
            </w:tcBorders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55471,0</w:t>
            </w:r>
          </w:p>
        </w:tc>
        <w:tc>
          <w:tcPr>
            <w:tcW w:w="382" w:type="pct"/>
            <w:tcBorders>
              <w:top w:val="nil"/>
              <w:bottom w:val="nil"/>
            </w:tcBorders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55471,0</w:t>
            </w:r>
          </w:p>
        </w:tc>
        <w:tc>
          <w:tcPr>
            <w:tcW w:w="380" w:type="pct"/>
            <w:tcBorders>
              <w:top w:val="nil"/>
              <w:bottom w:val="nil"/>
            </w:tcBorders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55471,0</w:t>
            </w:r>
          </w:p>
        </w:tc>
      </w:tr>
      <w:tr w:rsidR="008B3845" w:rsidRPr="00B21C25" w:rsidTr="008B3845">
        <w:trPr>
          <w:trHeight w:val="90"/>
        </w:trPr>
        <w:tc>
          <w:tcPr>
            <w:tcW w:w="259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tcBorders>
              <w:top w:val="nil"/>
            </w:tcBorders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Чудовского 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муниц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382" w:type="pct"/>
            <w:tcBorders>
              <w:top w:val="nil"/>
            </w:tcBorders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28546,9</w:t>
            </w:r>
          </w:p>
        </w:tc>
        <w:tc>
          <w:tcPr>
            <w:tcW w:w="382" w:type="pct"/>
            <w:tcBorders>
              <w:top w:val="nil"/>
            </w:tcBorders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27545,2</w:t>
            </w:r>
          </w:p>
        </w:tc>
        <w:tc>
          <w:tcPr>
            <w:tcW w:w="382" w:type="pct"/>
            <w:tcBorders>
              <w:top w:val="nil"/>
            </w:tcBorders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27545,2</w:t>
            </w:r>
          </w:p>
        </w:tc>
        <w:tc>
          <w:tcPr>
            <w:tcW w:w="382" w:type="pct"/>
            <w:tcBorders>
              <w:top w:val="nil"/>
            </w:tcBorders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27545,2</w:t>
            </w:r>
          </w:p>
        </w:tc>
        <w:tc>
          <w:tcPr>
            <w:tcW w:w="380" w:type="pct"/>
            <w:tcBorders>
              <w:top w:val="nil"/>
            </w:tcBorders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27545,2</w:t>
            </w:r>
          </w:p>
        </w:tc>
      </w:tr>
    </w:tbl>
    <w:p w:rsidR="008B3845" w:rsidRDefault="008B3845"/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8"/>
        <w:gridCol w:w="2738"/>
        <w:gridCol w:w="1708"/>
        <w:gridCol w:w="1274"/>
        <w:gridCol w:w="1280"/>
        <w:gridCol w:w="1423"/>
        <w:gridCol w:w="1141"/>
        <w:gridCol w:w="1129"/>
        <w:gridCol w:w="9"/>
        <w:gridCol w:w="1141"/>
        <w:gridCol w:w="1135"/>
        <w:gridCol w:w="1105"/>
      </w:tblGrid>
      <w:tr w:rsidR="008B3845" w:rsidRPr="00B21C25" w:rsidTr="008B3845">
        <w:trPr>
          <w:trHeight w:val="90"/>
        </w:trPr>
        <w:tc>
          <w:tcPr>
            <w:tcW w:w="259" w:type="pct"/>
          </w:tcPr>
          <w:p w:rsidR="008B3845" w:rsidRPr="00B21C25" w:rsidRDefault="008B384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22" w:type="pct"/>
          </w:tcPr>
          <w:p w:rsidR="008B3845" w:rsidRPr="00B21C25" w:rsidRDefault="008B384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5" w:type="pct"/>
          </w:tcPr>
          <w:p w:rsidR="008B3845" w:rsidRPr="00B21C25" w:rsidRDefault="008B384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" w:type="pct"/>
          </w:tcPr>
          <w:p w:rsidR="008B3845" w:rsidRPr="00B21C25" w:rsidRDefault="008B384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1" w:type="pct"/>
          </w:tcPr>
          <w:p w:rsidR="008B3845" w:rsidRPr="00B21C25" w:rsidRDefault="008B384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9" w:type="pct"/>
          </w:tcPr>
          <w:p w:rsidR="008B3845" w:rsidRPr="00B21C25" w:rsidRDefault="008B384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4" w:type="pct"/>
            <w:noWrap/>
          </w:tcPr>
          <w:p w:rsidR="008B3845" w:rsidRPr="00B21C25" w:rsidRDefault="008B384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3" w:type="pct"/>
            <w:gridSpan w:val="2"/>
            <w:noWrap/>
          </w:tcPr>
          <w:p w:rsidR="008B3845" w:rsidRPr="00B21C25" w:rsidRDefault="008B384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4" w:type="pct"/>
            <w:noWrap/>
          </w:tcPr>
          <w:p w:rsidR="008B3845" w:rsidRPr="00B21C25" w:rsidRDefault="008B384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" w:type="pct"/>
          </w:tcPr>
          <w:p w:rsidR="008B3845" w:rsidRPr="00B21C25" w:rsidRDefault="008B384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2" w:type="pct"/>
          </w:tcPr>
          <w:p w:rsidR="008B3845" w:rsidRPr="00B21C25" w:rsidRDefault="008B384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3845" w:rsidRPr="00B21C25" w:rsidTr="008B3845">
        <w:trPr>
          <w:trHeight w:val="304"/>
        </w:trPr>
        <w:tc>
          <w:tcPr>
            <w:tcW w:w="259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1" w:type="pct"/>
            <w:gridSpan w:val="11"/>
          </w:tcPr>
          <w:p w:rsidR="008B3845" w:rsidRPr="00B21C25" w:rsidRDefault="008B3845" w:rsidP="001E35AC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Задача. Удовлетвор</w:t>
            </w:r>
            <w:r w:rsidR="001E35A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ение</w:t>
            </w: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потребност</w:t>
            </w:r>
            <w:r w:rsidR="001E35A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населения в услугах начального, основного, среднего общего образования</w:t>
            </w:r>
          </w:p>
        </w:tc>
      </w:tr>
      <w:tr w:rsidR="008B3845" w:rsidRPr="00B21C25" w:rsidTr="008B3845">
        <w:trPr>
          <w:trHeight w:val="90"/>
        </w:trPr>
        <w:tc>
          <w:tcPr>
            <w:tcW w:w="259" w:type="pct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2" w:type="pct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подпр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граммы «Развитие 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щего образования»</w:t>
            </w:r>
          </w:p>
        </w:tc>
        <w:tc>
          <w:tcPr>
            <w:tcW w:w="575" w:type="pct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печения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9" w:type="pct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431" w:type="pct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2.1-2.39</w:t>
            </w:r>
          </w:p>
        </w:tc>
        <w:tc>
          <w:tcPr>
            <w:tcW w:w="479" w:type="pct"/>
            <w:tcBorders>
              <w:bottom w:val="nil"/>
            </w:tcBorders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федерал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ный бю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384" w:type="pct"/>
            <w:tcBorders>
              <w:bottom w:val="nil"/>
            </w:tcBorders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16750,5</w:t>
            </w:r>
          </w:p>
        </w:tc>
        <w:tc>
          <w:tcPr>
            <w:tcW w:w="383" w:type="pct"/>
            <w:gridSpan w:val="2"/>
            <w:tcBorders>
              <w:bottom w:val="nil"/>
            </w:tcBorders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6357,2</w:t>
            </w:r>
          </w:p>
        </w:tc>
        <w:tc>
          <w:tcPr>
            <w:tcW w:w="384" w:type="pct"/>
            <w:tcBorders>
              <w:bottom w:val="nil"/>
            </w:tcBorders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6357,2</w:t>
            </w:r>
          </w:p>
        </w:tc>
        <w:tc>
          <w:tcPr>
            <w:tcW w:w="382" w:type="pct"/>
            <w:tcBorders>
              <w:bottom w:val="nil"/>
            </w:tcBorders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6357,2</w:t>
            </w:r>
          </w:p>
        </w:tc>
        <w:tc>
          <w:tcPr>
            <w:tcW w:w="372" w:type="pct"/>
            <w:tcBorders>
              <w:bottom w:val="nil"/>
            </w:tcBorders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6357,2</w:t>
            </w:r>
          </w:p>
        </w:tc>
      </w:tr>
      <w:tr w:rsidR="008B3845" w:rsidRPr="00B21C25" w:rsidTr="008B3845">
        <w:trPr>
          <w:trHeight w:val="427"/>
        </w:trPr>
        <w:tc>
          <w:tcPr>
            <w:tcW w:w="259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nil"/>
              <w:bottom w:val="nil"/>
            </w:tcBorders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84" w:type="pct"/>
            <w:tcBorders>
              <w:top w:val="nil"/>
              <w:bottom w:val="nil"/>
            </w:tcBorders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111113,2</w:t>
            </w:r>
          </w:p>
        </w:tc>
        <w:tc>
          <w:tcPr>
            <w:tcW w:w="383" w:type="pct"/>
            <w:gridSpan w:val="2"/>
            <w:tcBorders>
              <w:top w:val="nil"/>
              <w:bottom w:val="nil"/>
            </w:tcBorders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87173,0</w:t>
            </w:r>
          </w:p>
        </w:tc>
        <w:tc>
          <w:tcPr>
            <w:tcW w:w="384" w:type="pct"/>
            <w:tcBorders>
              <w:top w:val="nil"/>
              <w:bottom w:val="nil"/>
            </w:tcBorders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87173,0</w:t>
            </w:r>
          </w:p>
        </w:tc>
        <w:tc>
          <w:tcPr>
            <w:tcW w:w="382" w:type="pct"/>
            <w:tcBorders>
              <w:top w:val="nil"/>
              <w:bottom w:val="nil"/>
            </w:tcBorders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87173,0</w:t>
            </w:r>
          </w:p>
        </w:tc>
        <w:tc>
          <w:tcPr>
            <w:tcW w:w="372" w:type="pct"/>
            <w:tcBorders>
              <w:top w:val="nil"/>
              <w:bottom w:val="nil"/>
            </w:tcBorders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87173,0</w:t>
            </w:r>
          </w:p>
        </w:tc>
      </w:tr>
      <w:tr w:rsidR="008B3845" w:rsidRPr="00B21C25" w:rsidTr="008B3845">
        <w:trPr>
          <w:trHeight w:val="427"/>
        </w:trPr>
        <w:tc>
          <w:tcPr>
            <w:tcW w:w="259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nil"/>
            </w:tcBorders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Чудовского 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муниц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384" w:type="pct"/>
            <w:tcBorders>
              <w:top w:val="nil"/>
            </w:tcBorders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24320,0</w:t>
            </w:r>
          </w:p>
        </w:tc>
        <w:tc>
          <w:tcPr>
            <w:tcW w:w="383" w:type="pct"/>
            <w:gridSpan w:val="2"/>
            <w:tcBorders>
              <w:top w:val="nil"/>
            </w:tcBorders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16818,1</w:t>
            </w:r>
          </w:p>
        </w:tc>
        <w:tc>
          <w:tcPr>
            <w:tcW w:w="384" w:type="pct"/>
            <w:tcBorders>
              <w:top w:val="nil"/>
            </w:tcBorders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16818,1</w:t>
            </w:r>
          </w:p>
        </w:tc>
        <w:tc>
          <w:tcPr>
            <w:tcW w:w="382" w:type="pct"/>
            <w:tcBorders>
              <w:top w:val="nil"/>
            </w:tcBorders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16818,1</w:t>
            </w:r>
          </w:p>
        </w:tc>
        <w:tc>
          <w:tcPr>
            <w:tcW w:w="372" w:type="pct"/>
            <w:tcBorders>
              <w:top w:val="nil"/>
            </w:tcBorders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16818,1</w:t>
            </w:r>
          </w:p>
        </w:tc>
      </w:tr>
      <w:tr w:rsidR="008B3845" w:rsidRPr="00B21C25" w:rsidTr="008B3845">
        <w:trPr>
          <w:trHeight w:val="304"/>
        </w:trPr>
        <w:tc>
          <w:tcPr>
            <w:tcW w:w="259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41" w:type="pct"/>
            <w:gridSpan w:val="11"/>
          </w:tcPr>
          <w:p w:rsidR="008B3845" w:rsidRPr="00B21C25" w:rsidRDefault="001E35AC" w:rsidP="001E35AC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Задача. Удовлетворение</w:t>
            </w:r>
            <w:r w:rsidR="008B3845"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потребност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="008B3845"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населения в услугах дополнительного образования</w:t>
            </w:r>
          </w:p>
        </w:tc>
      </w:tr>
      <w:tr w:rsidR="008B3845" w:rsidRPr="00B21C25" w:rsidTr="008B3845">
        <w:trPr>
          <w:trHeight w:val="90"/>
        </w:trPr>
        <w:tc>
          <w:tcPr>
            <w:tcW w:w="259" w:type="pct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22" w:type="pct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подпр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граммы «Развитие д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полнительного образ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вания»</w:t>
            </w:r>
          </w:p>
        </w:tc>
        <w:tc>
          <w:tcPr>
            <w:tcW w:w="575" w:type="pct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печения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9" w:type="pct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431" w:type="pct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3.1-3.17</w:t>
            </w:r>
          </w:p>
        </w:tc>
        <w:tc>
          <w:tcPr>
            <w:tcW w:w="479" w:type="pct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84" w:type="pct"/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822,2</w:t>
            </w:r>
          </w:p>
        </w:tc>
        <w:tc>
          <w:tcPr>
            <w:tcW w:w="383" w:type="pct"/>
            <w:gridSpan w:val="2"/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4" w:type="pct"/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2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B3845" w:rsidRPr="00B21C25" w:rsidTr="008B3845">
        <w:trPr>
          <w:trHeight w:val="393"/>
        </w:trPr>
        <w:tc>
          <w:tcPr>
            <w:tcW w:w="259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Чудовского 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муниц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384" w:type="pct"/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5059,4</w:t>
            </w:r>
          </w:p>
        </w:tc>
        <w:tc>
          <w:tcPr>
            <w:tcW w:w="383" w:type="pct"/>
            <w:gridSpan w:val="2"/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5034,4</w:t>
            </w:r>
          </w:p>
        </w:tc>
        <w:tc>
          <w:tcPr>
            <w:tcW w:w="384" w:type="pct"/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5034,4</w:t>
            </w:r>
          </w:p>
        </w:tc>
        <w:tc>
          <w:tcPr>
            <w:tcW w:w="382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5034,4</w:t>
            </w:r>
          </w:p>
        </w:tc>
        <w:tc>
          <w:tcPr>
            <w:tcW w:w="372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5034,4</w:t>
            </w:r>
          </w:p>
        </w:tc>
      </w:tr>
      <w:tr w:rsidR="008B3845" w:rsidRPr="00B21C25" w:rsidTr="008B3845">
        <w:trPr>
          <w:trHeight w:val="304"/>
        </w:trPr>
        <w:tc>
          <w:tcPr>
            <w:tcW w:w="259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1" w:type="pct"/>
            <w:gridSpan w:val="11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Задача. Выполнение отдельных государственных полномочий</w:t>
            </w:r>
          </w:p>
        </w:tc>
      </w:tr>
      <w:tr w:rsidR="008B3845" w:rsidRPr="00B21C25" w:rsidTr="008B3845">
        <w:trPr>
          <w:trHeight w:val="1100"/>
        </w:trPr>
        <w:tc>
          <w:tcPr>
            <w:tcW w:w="259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22" w:type="pct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подпр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граммы «Охрана семьи и детства»</w:t>
            </w:r>
          </w:p>
        </w:tc>
        <w:tc>
          <w:tcPr>
            <w:tcW w:w="575" w:type="pct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печения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9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431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4.1-4.5</w:t>
            </w:r>
          </w:p>
        </w:tc>
        <w:tc>
          <w:tcPr>
            <w:tcW w:w="479" w:type="pct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84" w:type="pct"/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12878,2</w:t>
            </w:r>
          </w:p>
        </w:tc>
        <w:tc>
          <w:tcPr>
            <w:tcW w:w="380" w:type="pct"/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1490,2</w:t>
            </w:r>
          </w:p>
        </w:tc>
        <w:tc>
          <w:tcPr>
            <w:tcW w:w="387" w:type="pct"/>
            <w:gridSpan w:val="2"/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1490,2</w:t>
            </w:r>
          </w:p>
        </w:tc>
        <w:tc>
          <w:tcPr>
            <w:tcW w:w="382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1490,2</w:t>
            </w:r>
          </w:p>
        </w:tc>
        <w:tc>
          <w:tcPr>
            <w:tcW w:w="372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1490,2</w:t>
            </w:r>
          </w:p>
        </w:tc>
      </w:tr>
    </w:tbl>
    <w:p w:rsidR="00D00AE2" w:rsidRDefault="00D00AE2"/>
    <w:p w:rsidR="00D00AE2" w:rsidRDefault="00D00AE2"/>
    <w:p w:rsidR="00D00AE2" w:rsidRDefault="00D00AE2"/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8"/>
        <w:gridCol w:w="2881"/>
        <w:gridCol w:w="1515"/>
        <w:gridCol w:w="21"/>
        <w:gridCol w:w="1304"/>
        <w:gridCol w:w="1423"/>
        <w:gridCol w:w="12"/>
        <w:gridCol w:w="1830"/>
        <w:gridCol w:w="992"/>
        <w:gridCol w:w="989"/>
        <w:gridCol w:w="998"/>
        <w:gridCol w:w="992"/>
        <w:gridCol w:w="1126"/>
      </w:tblGrid>
      <w:tr w:rsidR="00D00AE2" w:rsidRPr="00B21C25" w:rsidTr="004B6AAE">
        <w:trPr>
          <w:trHeight w:val="90"/>
        </w:trPr>
        <w:tc>
          <w:tcPr>
            <w:tcW w:w="259" w:type="pct"/>
          </w:tcPr>
          <w:p w:rsidR="00D00AE2" w:rsidRPr="00B21C25" w:rsidRDefault="00D00AE2" w:rsidP="004B6AA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70" w:type="pct"/>
          </w:tcPr>
          <w:p w:rsidR="00D00AE2" w:rsidRPr="00B21C25" w:rsidRDefault="00D00AE2" w:rsidP="004B6AA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gridSpan w:val="2"/>
          </w:tcPr>
          <w:p w:rsidR="00D00AE2" w:rsidRPr="00B21C25" w:rsidRDefault="00D00AE2" w:rsidP="004B6AA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" w:type="pct"/>
          </w:tcPr>
          <w:p w:rsidR="00D00AE2" w:rsidRPr="00B21C25" w:rsidRDefault="00D00AE2" w:rsidP="004B6AA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9" w:type="pct"/>
          </w:tcPr>
          <w:p w:rsidR="00D00AE2" w:rsidRPr="00B21C25" w:rsidRDefault="00D00AE2" w:rsidP="004B6AA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0" w:type="pct"/>
            <w:gridSpan w:val="2"/>
          </w:tcPr>
          <w:p w:rsidR="00D00AE2" w:rsidRPr="00B21C25" w:rsidRDefault="00D00AE2" w:rsidP="004B6AA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" w:type="pct"/>
            <w:noWrap/>
          </w:tcPr>
          <w:p w:rsidR="00D00AE2" w:rsidRPr="00B21C25" w:rsidRDefault="00D00AE2" w:rsidP="004B6AA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3" w:type="pct"/>
            <w:noWrap/>
          </w:tcPr>
          <w:p w:rsidR="00D00AE2" w:rsidRPr="00B21C25" w:rsidRDefault="00D00AE2" w:rsidP="004B6AA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6" w:type="pct"/>
            <w:noWrap/>
          </w:tcPr>
          <w:p w:rsidR="00D00AE2" w:rsidRPr="00B21C25" w:rsidRDefault="00D00AE2" w:rsidP="004B6AA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4" w:type="pct"/>
          </w:tcPr>
          <w:p w:rsidR="00D00AE2" w:rsidRPr="00B21C25" w:rsidRDefault="00D00AE2" w:rsidP="004B6AA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9" w:type="pct"/>
          </w:tcPr>
          <w:p w:rsidR="00D00AE2" w:rsidRPr="00B21C25" w:rsidRDefault="00D00AE2" w:rsidP="004B6AA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B3845" w:rsidRPr="00B21C25" w:rsidTr="008B3845">
        <w:trPr>
          <w:trHeight w:val="279"/>
        </w:trPr>
        <w:tc>
          <w:tcPr>
            <w:tcW w:w="259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41" w:type="pct"/>
            <w:gridSpan w:val="12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Задача. Удовлетворение индивидуально-групповых потребностей учащихся, направленных на разностороннее развитие и</w:t>
            </w:r>
            <w:r w:rsidR="00BD48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самореализацию</w:t>
            </w:r>
          </w:p>
        </w:tc>
      </w:tr>
      <w:tr w:rsidR="008B3845" w:rsidRPr="00B21C25" w:rsidTr="008B3845">
        <w:trPr>
          <w:trHeight w:val="368"/>
        </w:trPr>
        <w:tc>
          <w:tcPr>
            <w:tcW w:w="259" w:type="pct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br w:type="page"/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970" w:type="pct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Финансовое обеспечение мероприятий, направле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ных на поддержку од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ренных детей и талан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ливой молодежи</w:t>
            </w:r>
          </w:p>
        </w:tc>
        <w:tc>
          <w:tcPr>
            <w:tcW w:w="517" w:type="pct"/>
            <w:gridSpan w:val="2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обеспечения деятельн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9" w:type="pct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479" w:type="pct"/>
            <w:vMerge w:val="restar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5.1-5.2</w:t>
            </w:r>
          </w:p>
        </w:tc>
        <w:tc>
          <w:tcPr>
            <w:tcW w:w="620" w:type="pct"/>
            <w:gridSpan w:val="2"/>
            <w:tcBorders>
              <w:bottom w:val="nil"/>
            </w:tcBorders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бластной бюджет</w:t>
            </w:r>
          </w:p>
        </w:tc>
        <w:tc>
          <w:tcPr>
            <w:tcW w:w="334" w:type="pct"/>
            <w:tcBorders>
              <w:bottom w:val="nil"/>
            </w:tcBorders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333" w:type="pct"/>
            <w:tcBorders>
              <w:bottom w:val="nil"/>
            </w:tcBorders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336" w:type="pct"/>
            <w:tcBorders>
              <w:bottom w:val="nil"/>
            </w:tcBorders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334" w:type="pct"/>
            <w:tcBorders>
              <w:bottom w:val="nil"/>
            </w:tcBorders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379" w:type="pct"/>
            <w:tcBorders>
              <w:bottom w:val="nil"/>
            </w:tcBorders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</w:tr>
      <w:tr w:rsidR="008B3845" w:rsidRPr="00B21C25" w:rsidTr="008B3845">
        <w:trPr>
          <w:trHeight w:val="368"/>
        </w:trPr>
        <w:tc>
          <w:tcPr>
            <w:tcW w:w="259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gridSpan w:val="2"/>
            <w:vMerge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Merge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gridSpan w:val="2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Чудо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ского 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муниц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334" w:type="pct"/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33" w:type="pct"/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336" w:type="pct"/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334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379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8B3845" w:rsidRPr="00B21C25" w:rsidTr="008B3845">
        <w:trPr>
          <w:trHeight w:val="348"/>
        </w:trPr>
        <w:tc>
          <w:tcPr>
            <w:tcW w:w="259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41" w:type="pct"/>
            <w:gridSpan w:val="12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Задача. Оздоровление, отдых и занятость детей, подростков и молодежи в каникулярное время</w:t>
            </w:r>
          </w:p>
        </w:tc>
      </w:tr>
      <w:tr w:rsidR="008B3845" w:rsidRPr="00B21C25" w:rsidTr="008B3845">
        <w:trPr>
          <w:trHeight w:val="331"/>
        </w:trPr>
        <w:tc>
          <w:tcPr>
            <w:tcW w:w="259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970" w:type="pct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Финансовое обеспечение мероприятий, направле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ных на организацию оздоровления, отдыха и занятости детей, по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ростков и молодежи в каникулярное время, в том числе детей, по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ростков и молодежи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завшихся в трудной жи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ненной ситуации</w:t>
            </w:r>
          </w:p>
        </w:tc>
        <w:tc>
          <w:tcPr>
            <w:tcW w:w="510" w:type="pct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обеспечения деятельн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46" w:type="pct"/>
            <w:gridSpan w:val="2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483" w:type="pct"/>
            <w:gridSpan w:val="2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6.1-6.2</w:t>
            </w:r>
          </w:p>
        </w:tc>
        <w:tc>
          <w:tcPr>
            <w:tcW w:w="616" w:type="pct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юджет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Чудо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ского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334" w:type="pct"/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1751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3" w:type="pct"/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2065,7</w:t>
            </w:r>
          </w:p>
        </w:tc>
        <w:tc>
          <w:tcPr>
            <w:tcW w:w="336" w:type="pct"/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2065,7</w:t>
            </w:r>
          </w:p>
        </w:tc>
        <w:tc>
          <w:tcPr>
            <w:tcW w:w="334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2065,7</w:t>
            </w:r>
          </w:p>
        </w:tc>
        <w:tc>
          <w:tcPr>
            <w:tcW w:w="379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2065,7</w:t>
            </w:r>
          </w:p>
        </w:tc>
      </w:tr>
      <w:tr w:rsidR="008B3845" w:rsidRPr="00B21C25" w:rsidTr="008B3845">
        <w:trPr>
          <w:trHeight w:val="331"/>
        </w:trPr>
        <w:tc>
          <w:tcPr>
            <w:tcW w:w="259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41" w:type="pct"/>
            <w:gridSpan w:val="12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Задача. Обеспечение реализации муниципальной программы</w:t>
            </w:r>
          </w:p>
        </w:tc>
      </w:tr>
      <w:tr w:rsidR="008B3845" w:rsidRPr="00B21C25" w:rsidTr="008B3845">
        <w:trPr>
          <w:trHeight w:val="331"/>
        </w:trPr>
        <w:tc>
          <w:tcPr>
            <w:tcW w:w="259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970" w:type="pct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реализации муниципальной пр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510" w:type="pct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обеспечения деятельн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46" w:type="pct"/>
            <w:gridSpan w:val="2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483" w:type="pct"/>
            <w:gridSpan w:val="2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7.1-7.2</w:t>
            </w:r>
          </w:p>
        </w:tc>
        <w:tc>
          <w:tcPr>
            <w:tcW w:w="616" w:type="pct"/>
          </w:tcPr>
          <w:p w:rsidR="008B3845" w:rsidRPr="00B21C25" w:rsidRDefault="008B3845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Чудо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ского 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муниц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334" w:type="pct"/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8663,6</w:t>
            </w:r>
          </w:p>
        </w:tc>
        <w:tc>
          <w:tcPr>
            <w:tcW w:w="333" w:type="pct"/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8502,9</w:t>
            </w:r>
          </w:p>
        </w:tc>
        <w:tc>
          <w:tcPr>
            <w:tcW w:w="336" w:type="pct"/>
            <w:noWrap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8502,9</w:t>
            </w:r>
          </w:p>
        </w:tc>
        <w:tc>
          <w:tcPr>
            <w:tcW w:w="334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8502,9</w:t>
            </w:r>
          </w:p>
        </w:tc>
        <w:tc>
          <w:tcPr>
            <w:tcW w:w="379" w:type="pct"/>
          </w:tcPr>
          <w:p w:rsidR="008B3845" w:rsidRPr="00B21C25" w:rsidRDefault="008B3845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8502,9</w:t>
            </w:r>
          </w:p>
        </w:tc>
      </w:tr>
    </w:tbl>
    <w:p w:rsidR="008B3845" w:rsidRDefault="008B3845" w:rsidP="008B384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</w:t>
      </w:r>
    </w:p>
    <w:p w:rsidR="008B3845" w:rsidRPr="008B3845" w:rsidRDefault="008B3845" w:rsidP="008B38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8B3845" w:rsidRPr="008B3845" w:rsidSect="008B3845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083" w:rsidRDefault="00746083" w:rsidP="008B3845">
      <w:pPr>
        <w:spacing w:after="0" w:line="240" w:lineRule="auto"/>
      </w:pPr>
      <w:r>
        <w:separator/>
      </w:r>
    </w:p>
  </w:endnote>
  <w:endnote w:type="continuationSeparator" w:id="0">
    <w:p w:rsidR="00746083" w:rsidRDefault="00746083" w:rsidP="008B3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083" w:rsidRDefault="00746083" w:rsidP="008B3845">
      <w:pPr>
        <w:spacing w:after="0" w:line="240" w:lineRule="auto"/>
      </w:pPr>
      <w:r>
        <w:separator/>
      </w:r>
    </w:p>
  </w:footnote>
  <w:footnote w:type="continuationSeparator" w:id="0">
    <w:p w:rsidR="00746083" w:rsidRDefault="00746083" w:rsidP="008B3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55510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B3845" w:rsidRPr="008B3845" w:rsidRDefault="008B384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B384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384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B384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7189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8B384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B3845" w:rsidRDefault="008B38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845"/>
    <w:rsid w:val="00171899"/>
    <w:rsid w:val="001E35AC"/>
    <w:rsid w:val="004D5BD9"/>
    <w:rsid w:val="00677B51"/>
    <w:rsid w:val="006D2B66"/>
    <w:rsid w:val="00746083"/>
    <w:rsid w:val="008B3845"/>
    <w:rsid w:val="00BD48F7"/>
    <w:rsid w:val="00D00AE2"/>
    <w:rsid w:val="00D46312"/>
    <w:rsid w:val="00FF0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3845"/>
  </w:style>
  <w:style w:type="paragraph" w:styleId="a5">
    <w:name w:val="footer"/>
    <w:basedOn w:val="a"/>
    <w:link w:val="a6"/>
    <w:uiPriority w:val="99"/>
    <w:unhideWhenUsed/>
    <w:rsid w:val="008B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38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3845"/>
  </w:style>
  <w:style w:type="paragraph" w:styleId="a5">
    <w:name w:val="footer"/>
    <w:basedOn w:val="a"/>
    <w:link w:val="a6"/>
    <w:uiPriority w:val="99"/>
    <w:unhideWhenUsed/>
    <w:rsid w:val="008B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3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482</Words>
  <Characters>2753</Characters>
  <Application>Microsoft Office Word</Application>
  <DocSecurity>0</DocSecurity>
  <Lines>22</Lines>
  <Paragraphs>6</Paragraphs>
  <ScaleCrop>false</ScaleCrop>
  <Company/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5</cp:revision>
  <dcterms:created xsi:type="dcterms:W3CDTF">2021-08-11T06:12:00Z</dcterms:created>
  <dcterms:modified xsi:type="dcterms:W3CDTF">2021-08-19T08:31:00Z</dcterms:modified>
</cp:coreProperties>
</file>